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B361F">
      <w:pPr>
        <w:pStyle w:val="2"/>
        <w:spacing w:before="198" w:line="220" w:lineRule="auto"/>
        <w:rPr>
          <w:rFonts w:hint="eastAsia" w:ascii="黑体" w:hAnsi="黑体" w:eastAsia="黑体" w:cs="黑体"/>
          <w:sz w:val="21"/>
          <w:szCs w:val="21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pacing w:val="-9"/>
          <w:sz w:val="21"/>
          <w:szCs w:val="21"/>
        </w:rPr>
        <w:t>附件：</w:t>
      </w:r>
    </w:p>
    <w:p w14:paraId="3776B2FA">
      <w:pPr>
        <w:pStyle w:val="2"/>
        <w:spacing w:before="62" w:line="220" w:lineRule="auto"/>
        <w:ind w:left="2373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spacing w:val="-2"/>
          <w:sz w:val="21"/>
          <w:szCs w:val="21"/>
        </w:rPr>
        <w:t>橡胶产业链企业外汇风险管理高级培训班报名表</w:t>
      </w:r>
    </w:p>
    <w:p w14:paraId="1629E4F8">
      <w:pPr>
        <w:pStyle w:val="2"/>
        <w:spacing w:before="109" w:line="220" w:lineRule="auto"/>
        <w:ind w:left="3043"/>
        <w:outlineLvl w:val="3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spacing w:val="-12"/>
          <w:sz w:val="21"/>
          <w:szCs w:val="21"/>
        </w:rPr>
        <w:t>10</w:t>
      </w:r>
      <w:r>
        <w:rPr>
          <w:rFonts w:hint="eastAsia" w:ascii="黑体" w:hAnsi="黑体" w:eastAsia="黑体" w:cs="黑体"/>
          <w:spacing w:val="-29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/>
          <w:bCs/>
          <w:spacing w:val="-12"/>
          <w:sz w:val="21"/>
          <w:szCs w:val="21"/>
        </w:rPr>
        <w:t>月</w:t>
      </w:r>
      <w:r>
        <w:rPr>
          <w:rFonts w:hint="eastAsia" w:ascii="黑体" w:hAnsi="黑体" w:eastAsia="黑体" w:cs="黑体"/>
          <w:spacing w:val="-34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/>
          <w:bCs/>
          <w:spacing w:val="-12"/>
          <w:sz w:val="21"/>
          <w:szCs w:val="21"/>
        </w:rPr>
        <w:t>18～20</w:t>
      </w:r>
      <w:r>
        <w:rPr>
          <w:rFonts w:hint="eastAsia" w:ascii="黑体" w:hAnsi="黑体" w:eastAsia="黑体" w:cs="黑体"/>
          <w:spacing w:val="-12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/>
          <w:bCs/>
          <w:spacing w:val="-12"/>
          <w:sz w:val="21"/>
          <w:szCs w:val="21"/>
        </w:rPr>
        <w:t>日</w:t>
      </w:r>
      <w:r>
        <w:rPr>
          <w:rFonts w:hint="eastAsia" w:ascii="黑体" w:hAnsi="黑体" w:eastAsia="黑体" w:cs="黑体"/>
          <w:spacing w:val="-12"/>
          <w:sz w:val="21"/>
          <w:szCs w:val="21"/>
        </w:rPr>
        <w:t xml:space="preserve">  </w:t>
      </w:r>
      <w:r>
        <w:rPr>
          <w:rFonts w:hint="eastAsia" w:ascii="黑体" w:hAnsi="黑体" w:eastAsia="黑体" w:cs="黑体"/>
          <w:b/>
          <w:bCs/>
          <w:spacing w:val="-12"/>
          <w:sz w:val="21"/>
          <w:szCs w:val="21"/>
        </w:rPr>
        <w:t>北京</w:t>
      </w:r>
      <w:r>
        <w:rPr>
          <w:rFonts w:hint="eastAsia" w:ascii="黑体" w:hAnsi="黑体" w:eastAsia="黑体" w:cs="黑体"/>
          <w:spacing w:val="-12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/>
          <w:bCs/>
          <w:spacing w:val="-12"/>
          <w:sz w:val="21"/>
          <w:szCs w:val="21"/>
        </w:rPr>
        <w:t>·冠京酒店</w:t>
      </w:r>
    </w:p>
    <w:p w14:paraId="46A6E89B">
      <w:pPr>
        <w:spacing w:before="25"/>
      </w:pPr>
    </w:p>
    <w:p w14:paraId="25315A98">
      <w:pPr>
        <w:spacing w:before="25"/>
      </w:pPr>
    </w:p>
    <w:tbl>
      <w:tblPr>
        <w:tblStyle w:val="5"/>
        <w:tblW w:w="964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9"/>
        <w:gridCol w:w="424"/>
        <w:gridCol w:w="792"/>
        <w:gridCol w:w="874"/>
        <w:gridCol w:w="881"/>
        <w:gridCol w:w="856"/>
        <w:gridCol w:w="88"/>
        <w:gridCol w:w="622"/>
        <w:gridCol w:w="259"/>
        <w:gridCol w:w="933"/>
        <w:gridCol w:w="2479"/>
      </w:tblGrid>
      <w:tr w14:paraId="1BE9E0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439" w:type="dxa"/>
            <w:vAlign w:val="top"/>
          </w:tcPr>
          <w:p w14:paraId="59FA5420">
            <w:pPr>
              <w:pStyle w:val="6"/>
              <w:spacing w:before="106" w:line="221" w:lineRule="auto"/>
              <w:ind w:left="297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</w:rPr>
              <w:t>单位名称</w:t>
            </w:r>
          </w:p>
        </w:tc>
        <w:tc>
          <w:tcPr>
            <w:tcW w:w="4796" w:type="dxa"/>
            <w:gridSpan w:val="8"/>
            <w:tcBorders>
              <w:top w:val="single" w:color="000000" w:sz="2" w:space="0"/>
            </w:tcBorders>
            <w:vAlign w:val="top"/>
          </w:tcPr>
          <w:p w14:paraId="2073203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933" w:type="dxa"/>
            <w:tcBorders>
              <w:top w:val="single" w:color="000000" w:sz="2" w:space="0"/>
            </w:tcBorders>
            <w:vAlign w:val="top"/>
          </w:tcPr>
          <w:p w14:paraId="019AA608">
            <w:pPr>
              <w:pStyle w:val="6"/>
              <w:spacing w:before="106" w:line="220" w:lineRule="auto"/>
              <w:ind w:left="29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3"/>
              </w:rPr>
              <w:t>邮编</w:t>
            </w:r>
          </w:p>
        </w:tc>
        <w:tc>
          <w:tcPr>
            <w:tcW w:w="2479" w:type="dxa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1BD6A06E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51057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439" w:type="dxa"/>
            <w:tcBorders>
              <w:top w:val="single" w:color="000000" w:sz="2" w:space="0"/>
            </w:tcBorders>
            <w:vAlign w:val="top"/>
          </w:tcPr>
          <w:p w14:paraId="0054E454">
            <w:pPr>
              <w:pStyle w:val="6"/>
              <w:spacing w:before="98" w:line="225" w:lineRule="auto"/>
              <w:ind w:left="295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</w:rPr>
              <w:t>地</w:t>
            </w:r>
            <w:r>
              <w:rPr>
                <w:rFonts w:hint="eastAsia" w:ascii="宋体" w:hAnsi="宋体" w:eastAsia="宋体" w:cs="宋体"/>
                <w:spacing w:val="2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</w:rPr>
              <w:t>址</w:t>
            </w:r>
          </w:p>
        </w:tc>
        <w:tc>
          <w:tcPr>
            <w:tcW w:w="4796" w:type="dxa"/>
            <w:gridSpan w:val="8"/>
            <w:tcBorders>
              <w:top w:val="single" w:color="000000" w:sz="2" w:space="0"/>
            </w:tcBorders>
            <w:vAlign w:val="top"/>
          </w:tcPr>
          <w:p w14:paraId="6CAC861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933" w:type="dxa"/>
            <w:tcBorders>
              <w:top w:val="single" w:color="000000" w:sz="2" w:space="0"/>
            </w:tcBorders>
            <w:vAlign w:val="top"/>
          </w:tcPr>
          <w:p w14:paraId="6C8170A6">
            <w:pPr>
              <w:pStyle w:val="6"/>
              <w:spacing w:before="97" w:line="220" w:lineRule="auto"/>
              <w:ind w:left="274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</w:rPr>
              <w:t>传真</w:t>
            </w:r>
          </w:p>
        </w:tc>
        <w:tc>
          <w:tcPr>
            <w:tcW w:w="2479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9A688A6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18BC8D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439" w:type="dxa"/>
            <w:tcBorders>
              <w:top w:val="single" w:color="000000" w:sz="2" w:space="0"/>
            </w:tcBorders>
            <w:vAlign w:val="top"/>
          </w:tcPr>
          <w:p w14:paraId="50A0DCA1">
            <w:pPr>
              <w:pStyle w:val="6"/>
              <w:spacing w:before="97" w:line="223" w:lineRule="auto"/>
              <w:ind w:left="29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9"/>
              </w:rPr>
              <w:t>联</w:t>
            </w:r>
            <w:r>
              <w:rPr>
                <w:rFonts w:hint="eastAsia" w:ascii="宋体" w:hAnsi="宋体" w:eastAsia="宋体" w:cs="宋体"/>
                <w:spacing w:val="13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9"/>
              </w:rPr>
              <w:t>系</w:t>
            </w:r>
            <w:r>
              <w:rPr>
                <w:rFonts w:hint="eastAsia" w:ascii="宋体" w:hAnsi="宋体" w:eastAsia="宋体" w:cs="宋体"/>
                <w:spacing w:val="1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9"/>
              </w:rPr>
              <w:t>人</w:t>
            </w:r>
          </w:p>
        </w:tc>
        <w:tc>
          <w:tcPr>
            <w:tcW w:w="2090" w:type="dxa"/>
            <w:gridSpan w:val="3"/>
            <w:tcBorders>
              <w:top w:val="single" w:color="000000" w:sz="2" w:space="0"/>
            </w:tcBorders>
            <w:vAlign w:val="top"/>
          </w:tcPr>
          <w:p w14:paraId="2698359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88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654B3B">
            <w:pPr>
              <w:pStyle w:val="6"/>
              <w:spacing w:before="97" w:line="223" w:lineRule="auto"/>
              <w:ind w:left="28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8"/>
              </w:rPr>
              <w:t>电话</w:t>
            </w:r>
          </w:p>
        </w:tc>
        <w:tc>
          <w:tcPr>
            <w:tcW w:w="1825" w:type="dxa"/>
            <w:gridSpan w:val="4"/>
            <w:tcBorders>
              <w:top w:val="single" w:color="000000" w:sz="2" w:space="0"/>
            </w:tcBorders>
            <w:vAlign w:val="top"/>
          </w:tcPr>
          <w:p w14:paraId="609A5C57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933" w:type="dxa"/>
            <w:tcBorders>
              <w:top w:val="single" w:color="000000" w:sz="2" w:space="0"/>
            </w:tcBorders>
            <w:vAlign w:val="top"/>
          </w:tcPr>
          <w:p w14:paraId="76680193">
            <w:pPr>
              <w:pStyle w:val="6"/>
              <w:spacing w:before="98" w:line="220" w:lineRule="auto"/>
              <w:ind w:left="27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</w:rPr>
              <w:t>手机</w:t>
            </w:r>
          </w:p>
        </w:tc>
        <w:tc>
          <w:tcPr>
            <w:tcW w:w="2479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76FE3A4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4CF73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439" w:type="dxa"/>
            <w:tcBorders>
              <w:top w:val="single" w:color="000000" w:sz="2" w:space="0"/>
            </w:tcBorders>
            <w:vAlign w:val="top"/>
          </w:tcPr>
          <w:p w14:paraId="5AA241B6">
            <w:pPr>
              <w:pStyle w:val="6"/>
              <w:spacing w:before="101" w:line="220" w:lineRule="auto"/>
              <w:ind w:left="29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</w:rPr>
              <w:t>报</w:t>
            </w:r>
            <w:r>
              <w:rPr>
                <w:rFonts w:hint="eastAsia" w:ascii="宋体" w:hAnsi="宋体" w:eastAsia="宋体" w:cs="宋体"/>
                <w:spacing w:val="1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</w:rPr>
              <w:t>名</w:t>
            </w:r>
            <w:r>
              <w:rPr>
                <w:rFonts w:hint="eastAsia" w:ascii="宋体" w:hAnsi="宋体" w:eastAsia="宋体" w:cs="宋体"/>
                <w:spacing w:val="1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</w:rPr>
              <w:t>人</w:t>
            </w:r>
          </w:p>
        </w:tc>
        <w:tc>
          <w:tcPr>
            <w:tcW w:w="1216" w:type="dxa"/>
            <w:gridSpan w:val="2"/>
            <w:tcBorders>
              <w:top w:val="single" w:color="000000" w:sz="2" w:space="0"/>
            </w:tcBorders>
            <w:vAlign w:val="top"/>
          </w:tcPr>
          <w:p w14:paraId="25284359">
            <w:pPr>
              <w:pStyle w:val="6"/>
              <w:spacing w:before="101" w:line="220" w:lineRule="auto"/>
              <w:ind w:left="40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</w:rPr>
              <w:t>职务</w:t>
            </w:r>
          </w:p>
        </w:tc>
        <w:tc>
          <w:tcPr>
            <w:tcW w:w="874" w:type="dxa"/>
            <w:tcBorders>
              <w:top w:val="single" w:color="000000" w:sz="2" w:space="0"/>
            </w:tcBorders>
            <w:vAlign w:val="top"/>
          </w:tcPr>
          <w:p w14:paraId="3E288F0D">
            <w:pPr>
              <w:pStyle w:val="6"/>
              <w:spacing w:before="101" w:line="221" w:lineRule="auto"/>
              <w:ind w:left="247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</w:rPr>
              <w:t>性别</w:t>
            </w:r>
          </w:p>
        </w:tc>
        <w:tc>
          <w:tcPr>
            <w:tcW w:w="1825" w:type="dxa"/>
            <w:gridSpan w:val="3"/>
            <w:tcBorders>
              <w:top w:val="single" w:color="000000" w:sz="2" w:space="0"/>
            </w:tcBorders>
            <w:vAlign w:val="top"/>
          </w:tcPr>
          <w:p w14:paraId="03C9CEE4">
            <w:pPr>
              <w:pStyle w:val="6"/>
              <w:spacing w:before="100" w:line="220" w:lineRule="auto"/>
              <w:ind w:left="67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</w:rPr>
              <w:t>手</w:t>
            </w:r>
            <w:r>
              <w:rPr>
                <w:rFonts w:hint="eastAsia" w:ascii="宋体" w:hAnsi="宋体" w:eastAsia="宋体" w:cs="宋体"/>
                <w:spacing w:val="7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</w:rPr>
              <w:t>机</w:t>
            </w:r>
          </w:p>
        </w:tc>
        <w:tc>
          <w:tcPr>
            <w:tcW w:w="1814" w:type="dxa"/>
            <w:gridSpan w:val="3"/>
            <w:tcBorders>
              <w:top w:val="single" w:color="000000" w:sz="2" w:space="0"/>
              <w:left w:val="single" w:color="000000" w:sz="2" w:space="0"/>
            </w:tcBorders>
            <w:vAlign w:val="top"/>
          </w:tcPr>
          <w:p w14:paraId="139CD155">
            <w:pPr>
              <w:pStyle w:val="6"/>
              <w:spacing w:before="100" w:line="223" w:lineRule="auto"/>
              <w:ind w:left="699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9"/>
              </w:rPr>
              <w:t>电</w:t>
            </w:r>
            <w:r>
              <w:rPr>
                <w:rFonts w:hint="eastAsia" w:ascii="宋体" w:hAnsi="宋体" w:eastAsia="宋体" w:cs="宋体"/>
                <w:spacing w:val="9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19"/>
              </w:rPr>
              <w:t>话</w:t>
            </w:r>
          </w:p>
        </w:tc>
        <w:tc>
          <w:tcPr>
            <w:tcW w:w="2479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63C793FD">
            <w:pPr>
              <w:pStyle w:val="6"/>
              <w:spacing w:before="101" w:line="221" w:lineRule="auto"/>
              <w:ind w:left="1005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4"/>
              </w:rPr>
              <w:t>邮</w:t>
            </w:r>
            <w:r>
              <w:rPr>
                <w:rFonts w:hint="eastAsia" w:ascii="宋体" w:hAnsi="宋体" w:eastAsia="宋体" w:cs="宋体"/>
                <w:spacing w:val="1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</w:rPr>
              <w:t>箱</w:t>
            </w:r>
          </w:p>
        </w:tc>
      </w:tr>
      <w:tr w14:paraId="2EBE54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439" w:type="dxa"/>
            <w:tcBorders>
              <w:top w:val="single" w:color="000000" w:sz="2" w:space="0"/>
            </w:tcBorders>
            <w:vAlign w:val="top"/>
          </w:tcPr>
          <w:p w14:paraId="0401892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216" w:type="dxa"/>
            <w:gridSpan w:val="2"/>
            <w:tcBorders>
              <w:top w:val="single" w:color="000000" w:sz="2" w:space="0"/>
            </w:tcBorders>
            <w:vAlign w:val="top"/>
          </w:tcPr>
          <w:p w14:paraId="212DF25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874" w:type="dxa"/>
            <w:tcBorders>
              <w:top w:val="single" w:color="000000" w:sz="2" w:space="0"/>
            </w:tcBorders>
            <w:vAlign w:val="top"/>
          </w:tcPr>
          <w:p w14:paraId="2FEDD98F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825" w:type="dxa"/>
            <w:gridSpan w:val="3"/>
            <w:tcBorders>
              <w:top w:val="single" w:color="000000" w:sz="2" w:space="0"/>
            </w:tcBorders>
            <w:vAlign w:val="top"/>
          </w:tcPr>
          <w:p w14:paraId="264A0498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814" w:type="dxa"/>
            <w:gridSpan w:val="3"/>
            <w:tcBorders>
              <w:top w:val="single" w:color="000000" w:sz="2" w:space="0"/>
              <w:left w:val="single" w:color="000000" w:sz="2" w:space="0"/>
            </w:tcBorders>
            <w:vAlign w:val="top"/>
          </w:tcPr>
          <w:p w14:paraId="09297E6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2479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3B45CC1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6AE42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439" w:type="dxa"/>
            <w:tcBorders>
              <w:top w:val="single" w:color="000000" w:sz="2" w:space="0"/>
            </w:tcBorders>
            <w:vAlign w:val="top"/>
          </w:tcPr>
          <w:p w14:paraId="5C941BB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216" w:type="dxa"/>
            <w:gridSpan w:val="2"/>
            <w:tcBorders>
              <w:top w:val="single" w:color="000000" w:sz="2" w:space="0"/>
            </w:tcBorders>
            <w:vAlign w:val="top"/>
          </w:tcPr>
          <w:p w14:paraId="0D3286F2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874" w:type="dxa"/>
            <w:tcBorders>
              <w:top w:val="single" w:color="000000" w:sz="2" w:space="0"/>
            </w:tcBorders>
            <w:vAlign w:val="top"/>
          </w:tcPr>
          <w:p w14:paraId="1B3BB5A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825" w:type="dxa"/>
            <w:gridSpan w:val="3"/>
            <w:tcBorders>
              <w:top w:val="single" w:color="000000" w:sz="2" w:space="0"/>
            </w:tcBorders>
            <w:vAlign w:val="top"/>
          </w:tcPr>
          <w:p w14:paraId="75F254A0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814" w:type="dxa"/>
            <w:gridSpan w:val="3"/>
            <w:tcBorders>
              <w:top w:val="single" w:color="000000" w:sz="2" w:space="0"/>
              <w:left w:val="single" w:color="000000" w:sz="2" w:space="0"/>
            </w:tcBorders>
            <w:vAlign w:val="top"/>
          </w:tcPr>
          <w:p w14:paraId="7DBC1BE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2479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6FB370E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53487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439" w:type="dxa"/>
            <w:tcBorders>
              <w:top w:val="single" w:color="000000" w:sz="2" w:space="0"/>
            </w:tcBorders>
            <w:vAlign w:val="top"/>
          </w:tcPr>
          <w:p w14:paraId="082547C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216" w:type="dxa"/>
            <w:gridSpan w:val="2"/>
            <w:tcBorders>
              <w:top w:val="single" w:color="000000" w:sz="2" w:space="0"/>
            </w:tcBorders>
            <w:vAlign w:val="top"/>
          </w:tcPr>
          <w:p w14:paraId="695B9B4D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874" w:type="dxa"/>
            <w:tcBorders>
              <w:top w:val="single" w:color="000000" w:sz="2" w:space="0"/>
            </w:tcBorders>
            <w:vAlign w:val="top"/>
          </w:tcPr>
          <w:p w14:paraId="0FABB6F1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825" w:type="dxa"/>
            <w:gridSpan w:val="3"/>
            <w:tcBorders>
              <w:top w:val="single" w:color="000000" w:sz="2" w:space="0"/>
            </w:tcBorders>
            <w:vAlign w:val="top"/>
          </w:tcPr>
          <w:p w14:paraId="21548D2A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814" w:type="dxa"/>
            <w:gridSpan w:val="3"/>
            <w:tcBorders>
              <w:top w:val="single" w:color="000000" w:sz="2" w:space="0"/>
              <w:left w:val="single" w:color="000000" w:sz="2" w:space="0"/>
            </w:tcBorders>
            <w:vAlign w:val="top"/>
          </w:tcPr>
          <w:p w14:paraId="008A7A87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2479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475F5632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66264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439" w:type="dxa"/>
            <w:tcBorders>
              <w:top w:val="single" w:color="000000" w:sz="2" w:space="0"/>
            </w:tcBorders>
            <w:vAlign w:val="top"/>
          </w:tcPr>
          <w:p w14:paraId="05764E5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216" w:type="dxa"/>
            <w:gridSpan w:val="2"/>
            <w:tcBorders>
              <w:top w:val="single" w:color="000000" w:sz="2" w:space="0"/>
            </w:tcBorders>
            <w:vAlign w:val="top"/>
          </w:tcPr>
          <w:p w14:paraId="6A7A8E85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874" w:type="dxa"/>
            <w:tcBorders>
              <w:top w:val="single" w:color="000000" w:sz="2" w:space="0"/>
            </w:tcBorders>
            <w:vAlign w:val="top"/>
          </w:tcPr>
          <w:p w14:paraId="6D63761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825" w:type="dxa"/>
            <w:gridSpan w:val="3"/>
            <w:tcBorders>
              <w:top w:val="single" w:color="000000" w:sz="2" w:space="0"/>
            </w:tcBorders>
            <w:vAlign w:val="top"/>
          </w:tcPr>
          <w:p w14:paraId="372BA83C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814" w:type="dxa"/>
            <w:gridSpan w:val="3"/>
            <w:tcBorders>
              <w:top w:val="single" w:color="000000" w:sz="2" w:space="0"/>
              <w:left w:val="single" w:color="000000" w:sz="2" w:space="0"/>
            </w:tcBorders>
            <w:vAlign w:val="top"/>
          </w:tcPr>
          <w:p w14:paraId="5719A676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2479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65D4B94A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FAEE6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4" w:hRule="atLeast"/>
        </w:trPr>
        <w:tc>
          <w:tcPr>
            <w:tcW w:w="9647" w:type="dxa"/>
            <w:gridSpan w:val="11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E36EF51">
            <w:pPr>
              <w:pStyle w:val="6"/>
              <w:spacing w:before="246"/>
              <w:ind w:left="45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</w:rPr>
              <w:t>以下几项，请在需求处划</w:t>
            </w:r>
            <w:r>
              <w:rPr>
                <w:rFonts w:hint="eastAsia" w:ascii="宋体" w:hAnsi="宋体" w:eastAsia="宋体" w:cs="宋体"/>
                <w:spacing w:val="-3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</w:rPr>
              <w:t>√</w:t>
            </w:r>
          </w:p>
          <w:p w14:paraId="043B5482">
            <w:pPr>
              <w:pStyle w:val="6"/>
              <w:spacing w:before="20" w:line="220" w:lineRule="auto"/>
              <w:ind w:left="33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3"/>
              </w:rPr>
              <w:t>(</w:t>
            </w:r>
            <w:r>
              <w:rPr>
                <w:rFonts w:hint="eastAsia" w:ascii="宋体" w:hAnsi="宋体" w:eastAsia="宋体" w:cs="宋体"/>
                <w:spacing w:val="20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</w:rPr>
              <w:t>)</w:t>
            </w:r>
            <w:r>
              <w:rPr>
                <w:rFonts w:hint="eastAsia" w:ascii="宋体" w:hAnsi="宋体" w:eastAsia="宋体" w:cs="宋体"/>
                <w:spacing w:val="11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</w:rPr>
              <w:t>培训费：4800</w:t>
            </w:r>
            <w:r>
              <w:rPr>
                <w:rFonts w:hint="eastAsia" w:ascii="宋体" w:hAnsi="宋体" w:eastAsia="宋体" w:cs="宋体"/>
                <w:b/>
                <w:bCs/>
                <w:spacing w:val="1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</w:rPr>
              <w:t>元/人，</w:t>
            </w:r>
            <w:r>
              <w:rPr>
                <w:rFonts w:hint="eastAsia" w:ascii="宋体" w:hAnsi="宋体" w:eastAsia="宋体" w:cs="宋体"/>
                <w:spacing w:val="25"/>
                <w:u w:val="single" w:color="auto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9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</w:rPr>
              <w:t>人</w:t>
            </w:r>
          </w:p>
          <w:p w14:paraId="45DEB163">
            <w:pPr>
              <w:pStyle w:val="6"/>
              <w:spacing w:before="61" w:line="218" w:lineRule="auto"/>
              <w:ind w:left="427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</w:rPr>
              <w:t>注:企业3</w:t>
            </w:r>
            <w:r>
              <w:rPr>
                <w:rFonts w:hint="eastAsia" w:ascii="宋体" w:hAnsi="宋体" w:eastAsia="宋体" w:cs="宋体"/>
                <w:b/>
                <w:bCs/>
                <w:spacing w:val="1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</w:rPr>
              <w:t>人以上组团可优惠至</w:t>
            </w:r>
            <w:r>
              <w:rPr>
                <w:rFonts w:hint="eastAsia" w:ascii="宋体" w:hAnsi="宋体" w:eastAsia="宋体" w:cs="宋体"/>
                <w:spacing w:val="-4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</w:rPr>
              <w:t>4300 元/人。</w:t>
            </w:r>
          </w:p>
          <w:p w14:paraId="6CBFEF2E">
            <w:pPr>
              <w:pStyle w:val="6"/>
              <w:spacing w:before="64" w:line="218" w:lineRule="auto"/>
              <w:ind w:left="429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</w:rPr>
              <w:t>住宿安排：标间含早：380 元/天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</w:rPr>
              <w:t>（</w:t>
            </w:r>
            <w:r>
              <w:rPr>
                <w:rFonts w:hint="eastAsia" w:ascii="宋体" w:hAnsi="宋体" w:eastAsia="宋体" w:cs="宋体"/>
                <w:spacing w:val="10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</w:rPr>
              <w:t>）；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</w:rPr>
              <w:t xml:space="preserve">大床含早：380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</w:rPr>
              <w:t>元/天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</w:rPr>
              <w:t>（</w:t>
            </w:r>
            <w:r>
              <w:rPr>
                <w:rFonts w:hint="eastAsia" w:ascii="宋体" w:hAnsi="宋体" w:eastAsia="宋体" w:cs="宋体"/>
                <w:spacing w:val="10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</w:rPr>
              <w:t>）</w:t>
            </w:r>
            <w:r>
              <w:rPr>
                <w:rFonts w:hint="eastAsia" w:ascii="宋体" w:hAnsi="宋体" w:eastAsia="宋体" w:cs="宋体"/>
                <w:spacing w:val="15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</w:rPr>
              <w:t>不</w:t>
            </w:r>
            <w:r>
              <w:rPr>
                <w:rFonts w:hint="eastAsia" w:ascii="宋体" w:hAnsi="宋体" w:eastAsia="宋体" w:cs="宋体"/>
                <w:spacing w:val="-3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</w:rPr>
              <w:t>住(</w:t>
            </w:r>
            <w:r>
              <w:rPr>
                <w:rFonts w:hint="eastAsia" w:ascii="宋体" w:hAnsi="宋体" w:eastAsia="宋体" w:cs="宋体"/>
                <w:spacing w:val="20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</w:rPr>
              <w:t>)</w:t>
            </w:r>
          </w:p>
        </w:tc>
      </w:tr>
      <w:tr w14:paraId="16E2BC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647" w:type="dxa"/>
            <w:gridSpan w:val="11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9673F3F">
            <w:pPr>
              <w:pStyle w:val="6"/>
              <w:spacing w:before="135" w:line="205" w:lineRule="auto"/>
              <w:ind w:left="33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总费用（大写</w:t>
            </w:r>
            <w:r>
              <w:rPr>
                <w:rFonts w:hint="eastAsia" w:ascii="宋体" w:hAnsi="宋体" w:eastAsia="宋体" w:cs="宋体"/>
                <w:b/>
                <w:bCs/>
                <w:spacing w:val="-7"/>
              </w:rPr>
              <w:t>）：</w:t>
            </w:r>
            <w:r>
              <w:rPr>
                <w:rFonts w:hint="eastAsia" w:ascii="宋体" w:hAnsi="宋体" w:eastAsia="宋体" w:cs="宋体"/>
              </w:rPr>
              <w:t xml:space="preserve">        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spacing w:val="-7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</w:rPr>
              <w:t>小写</w:t>
            </w:r>
            <w:r>
              <w:rPr>
                <w:rFonts w:hint="eastAsia" w:ascii="宋体" w:hAnsi="宋体" w:eastAsia="宋体" w:cs="宋体"/>
                <w:b/>
                <w:bCs/>
                <w:spacing w:val="-7"/>
              </w:rPr>
              <w:t>）：</w:t>
            </w:r>
            <w:r>
              <w:rPr>
                <w:rFonts w:hint="eastAsia" w:ascii="宋体" w:hAnsi="宋体" w:eastAsia="宋体" w:cs="宋体"/>
                <w:spacing w:val="3"/>
              </w:rPr>
              <w:t xml:space="preserve">        </w:t>
            </w:r>
            <w:r>
              <w:rPr>
                <w:rFonts w:hint="eastAsia" w:ascii="宋体" w:hAnsi="宋体" w:eastAsia="宋体" w:cs="宋体"/>
                <w:b/>
                <w:bCs/>
              </w:rPr>
              <w:t>元</w:t>
            </w:r>
          </w:p>
        </w:tc>
      </w:tr>
      <w:tr w14:paraId="40F1D3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9647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10" w:space="0"/>
              <w:right w:val="single" w:color="000000" w:sz="2" w:space="0"/>
            </w:tcBorders>
            <w:vAlign w:val="top"/>
          </w:tcPr>
          <w:p w14:paraId="15F7BFDF">
            <w:pPr>
              <w:pStyle w:val="6"/>
              <w:spacing w:before="204" w:line="235" w:lineRule="auto"/>
              <w:ind w:left="227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"/>
              </w:rPr>
              <w:t>发票信息（请务必提供开票信息，填写到下表或直接通过附件发送至邮箱</w:t>
            </w:r>
            <w:r>
              <w:rPr>
                <w:rFonts w:hint="eastAsia" w:ascii="宋体" w:hAnsi="宋体" w:eastAsia="宋体" w:cs="宋体"/>
                <w:spacing w:val="-45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1"/>
              </w:rPr>
              <w:t>chinarubber@c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</w:rPr>
              <w:t>ria.org.cn）</w:t>
            </w:r>
          </w:p>
        </w:tc>
      </w:tr>
      <w:tr w14:paraId="37741A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863" w:type="dxa"/>
            <w:gridSpan w:val="2"/>
            <w:tcBorders>
              <w:top w:val="single" w:color="000000" w:sz="10" w:space="0"/>
              <w:left w:val="single" w:color="000000" w:sz="2" w:space="0"/>
              <w:bottom w:val="single" w:color="000000" w:sz="2" w:space="0"/>
            </w:tcBorders>
            <w:vAlign w:val="top"/>
          </w:tcPr>
          <w:p w14:paraId="48ABB1E1">
            <w:pPr>
              <w:pStyle w:val="6"/>
              <w:spacing w:before="217" w:line="220" w:lineRule="auto"/>
              <w:ind w:left="164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</w:rPr>
              <w:t>发票种类</w:t>
            </w:r>
          </w:p>
        </w:tc>
        <w:tc>
          <w:tcPr>
            <w:tcW w:w="3403" w:type="dxa"/>
            <w:gridSpan w:val="4"/>
            <w:tcBorders>
              <w:top w:val="single" w:color="000000" w:sz="10" w:space="0"/>
              <w:right w:val="single" w:color="000000" w:sz="8" w:space="0"/>
            </w:tcBorders>
            <w:vAlign w:val="top"/>
          </w:tcPr>
          <w:p w14:paraId="4538A527">
            <w:pPr>
              <w:pStyle w:val="6"/>
              <w:spacing w:before="217" w:line="220" w:lineRule="auto"/>
              <w:ind w:left="198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</w:rPr>
              <w:t>□  普通发票</w:t>
            </w:r>
            <w:r>
              <w:rPr>
                <w:rFonts w:hint="eastAsia" w:ascii="宋体" w:hAnsi="宋体" w:eastAsia="宋体" w:cs="宋体"/>
                <w:spacing w:val="9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</w:rPr>
              <w:t>增值税专用发票</w:t>
            </w:r>
          </w:p>
        </w:tc>
        <w:tc>
          <w:tcPr>
            <w:tcW w:w="710" w:type="dxa"/>
            <w:gridSpan w:val="2"/>
            <w:tcBorders>
              <w:top w:val="single" w:color="000000" w:sz="10" w:space="0"/>
              <w:left w:val="single" w:color="000000" w:sz="8" w:space="0"/>
            </w:tcBorders>
            <w:vAlign w:val="top"/>
          </w:tcPr>
          <w:p w14:paraId="4E516E20">
            <w:pPr>
              <w:pStyle w:val="6"/>
              <w:spacing w:before="61" w:line="220" w:lineRule="auto"/>
              <w:ind w:left="9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</w:rPr>
              <w:t>发票</w:t>
            </w:r>
          </w:p>
          <w:p w14:paraId="348AAEAE">
            <w:pPr>
              <w:pStyle w:val="6"/>
              <w:spacing w:before="60" w:line="210" w:lineRule="auto"/>
              <w:ind w:left="9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</w:rPr>
              <w:t>项目</w:t>
            </w:r>
          </w:p>
        </w:tc>
        <w:tc>
          <w:tcPr>
            <w:tcW w:w="3671" w:type="dxa"/>
            <w:gridSpan w:val="3"/>
            <w:tcBorders>
              <w:top w:val="single" w:color="000000" w:sz="10" w:space="0"/>
              <w:right w:val="single" w:color="000000" w:sz="2" w:space="0"/>
            </w:tcBorders>
            <w:vAlign w:val="top"/>
          </w:tcPr>
          <w:p w14:paraId="48E084C0">
            <w:pPr>
              <w:pStyle w:val="6"/>
              <w:spacing w:before="60" w:line="220" w:lineRule="auto"/>
              <w:ind w:left="1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</w:rPr>
              <w:t>□普票</w:t>
            </w:r>
            <w:r>
              <w:rPr>
                <w:rFonts w:hint="eastAsia" w:ascii="宋体" w:hAnsi="宋体" w:eastAsia="宋体" w:cs="宋体"/>
                <w:spacing w:val="-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</w:rPr>
              <w:t>*会展服务*会议费</w:t>
            </w:r>
            <w:r>
              <w:rPr>
                <w:rFonts w:hint="eastAsia" w:ascii="宋体" w:hAnsi="宋体" w:eastAsia="宋体" w:cs="宋体"/>
                <w:spacing w:val="17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</w:rPr>
              <w:t>□</w:t>
            </w:r>
          </w:p>
          <w:p w14:paraId="647518D9">
            <w:pPr>
              <w:pStyle w:val="6"/>
              <w:spacing w:before="61" w:line="210" w:lineRule="auto"/>
              <w:ind w:left="1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</w:rPr>
              <w:t>□专票</w:t>
            </w:r>
            <w:r>
              <w:rPr>
                <w:rFonts w:hint="eastAsia" w:ascii="宋体" w:hAnsi="宋体" w:eastAsia="宋体" w:cs="宋体"/>
                <w:spacing w:val="-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2"/>
              </w:rPr>
              <w:t>：咨询服务□会议展览服务□</w:t>
            </w:r>
          </w:p>
        </w:tc>
      </w:tr>
      <w:tr w14:paraId="6F260D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8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top"/>
          </w:tcPr>
          <w:p w14:paraId="243C0831">
            <w:pPr>
              <w:pStyle w:val="6"/>
              <w:spacing w:before="135" w:line="221" w:lineRule="auto"/>
              <w:ind w:left="16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</w:rPr>
              <w:t>单位名称</w:t>
            </w:r>
          </w:p>
        </w:tc>
        <w:tc>
          <w:tcPr>
            <w:tcW w:w="3403" w:type="dxa"/>
            <w:gridSpan w:val="4"/>
            <w:tcBorders>
              <w:right w:val="single" w:color="000000" w:sz="8" w:space="0"/>
            </w:tcBorders>
            <w:vAlign w:val="top"/>
          </w:tcPr>
          <w:p w14:paraId="15652027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710" w:type="dxa"/>
            <w:gridSpan w:val="2"/>
            <w:tcBorders>
              <w:left w:val="single" w:color="000000" w:sz="8" w:space="0"/>
              <w:right w:val="single" w:color="000000" w:sz="2" w:space="0"/>
            </w:tcBorders>
            <w:vAlign w:val="top"/>
          </w:tcPr>
          <w:p w14:paraId="540618AF">
            <w:pPr>
              <w:pStyle w:val="6"/>
              <w:spacing w:before="135" w:line="221" w:lineRule="auto"/>
              <w:ind w:left="9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</w:rPr>
              <w:t>税号</w:t>
            </w:r>
          </w:p>
        </w:tc>
        <w:tc>
          <w:tcPr>
            <w:tcW w:w="3671" w:type="dxa"/>
            <w:gridSpan w:val="3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B380BE2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3B6B8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8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top"/>
          </w:tcPr>
          <w:p w14:paraId="5320709A">
            <w:pPr>
              <w:pStyle w:val="6"/>
              <w:spacing w:before="115" w:line="230" w:lineRule="auto"/>
              <w:ind w:left="214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</w:rPr>
              <w:t>地</w:t>
            </w:r>
            <w:r>
              <w:rPr>
                <w:rFonts w:hint="eastAsia" w:ascii="宋体" w:hAnsi="宋体" w:eastAsia="宋体" w:cs="宋体"/>
                <w:spacing w:val="3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</w:rPr>
              <w:t>址</w:t>
            </w:r>
          </w:p>
        </w:tc>
        <w:tc>
          <w:tcPr>
            <w:tcW w:w="3403" w:type="dxa"/>
            <w:gridSpan w:val="4"/>
            <w:tcBorders>
              <w:right w:val="single" w:color="000000" w:sz="8" w:space="0"/>
            </w:tcBorders>
            <w:vAlign w:val="top"/>
          </w:tcPr>
          <w:p w14:paraId="2C6E5884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710" w:type="dxa"/>
            <w:gridSpan w:val="2"/>
            <w:tcBorders>
              <w:left w:val="single" w:color="000000" w:sz="8" w:space="0"/>
              <w:right w:val="single" w:color="000000" w:sz="2" w:space="0"/>
            </w:tcBorders>
            <w:vAlign w:val="top"/>
          </w:tcPr>
          <w:p w14:paraId="7EC36D1E">
            <w:pPr>
              <w:pStyle w:val="6"/>
              <w:spacing w:before="115" w:line="223" w:lineRule="auto"/>
              <w:ind w:left="118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8"/>
              </w:rPr>
              <w:t>电话</w:t>
            </w:r>
          </w:p>
        </w:tc>
        <w:tc>
          <w:tcPr>
            <w:tcW w:w="3671" w:type="dxa"/>
            <w:gridSpan w:val="3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2F0EE35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83747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863" w:type="dxa"/>
            <w:gridSpan w:val="2"/>
            <w:tcBorders>
              <w:top w:val="single" w:color="000000" w:sz="2" w:space="0"/>
              <w:left w:val="single" w:color="000000" w:sz="2" w:space="0"/>
            </w:tcBorders>
            <w:vAlign w:val="top"/>
          </w:tcPr>
          <w:p w14:paraId="45D2E4E1">
            <w:pPr>
              <w:pStyle w:val="6"/>
              <w:spacing w:before="158" w:line="221" w:lineRule="auto"/>
              <w:ind w:left="267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</w:rPr>
              <w:t>开户行</w:t>
            </w:r>
          </w:p>
        </w:tc>
        <w:tc>
          <w:tcPr>
            <w:tcW w:w="3403" w:type="dxa"/>
            <w:gridSpan w:val="4"/>
            <w:tcBorders>
              <w:right w:val="single" w:color="000000" w:sz="8" w:space="0"/>
            </w:tcBorders>
            <w:vAlign w:val="top"/>
          </w:tcPr>
          <w:p w14:paraId="272B8E62">
            <w:pPr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710" w:type="dxa"/>
            <w:gridSpan w:val="2"/>
            <w:tcBorders>
              <w:left w:val="single" w:color="000000" w:sz="8" w:space="0"/>
              <w:right w:val="single" w:color="000000" w:sz="2" w:space="0"/>
            </w:tcBorders>
            <w:vAlign w:val="top"/>
          </w:tcPr>
          <w:p w14:paraId="71796D40">
            <w:pPr>
              <w:pStyle w:val="6"/>
              <w:spacing w:before="158" w:line="222" w:lineRule="auto"/>
              <w:ind w:left="9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</w:rPr>
              <w:t>账号</w:t>
            </w:r>
          </w:p>
        </w:tc>
        <w:tc>
          <w:tcPr>
            <w:tcW w:w="3671" w:type="dxa"/>
            <w:gridSpan w:val="3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620C8A8C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4ACC01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863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4EC28026">
            <w:pPr>
              <w:pStyle w:val="6"/>
              <w:spacing w:before="57" w:line="220" w:lineRule="auto"/>
              <w:ind w:left="217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</w:rPr>
              <w:t>发票邮寄地址</w:t>
            </w:r>
          </w:p>
          <w:p w14:paraId="0F680D31">
            <w:pPr>
              <w:pStyle w:val="6"/>
              <w:spacing w:before="61" w:line="207" w:lineRule="auto"/>
              <w:ind w:left="219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</w:rPr>
              <w:t>收件人、手机</w:t>
            </w:r>
          </w:p>
        </w:tc>
        <w:tc>
          <w:tcPr>
            <w:tcW w:w="7784" w:type="dxa"/>
            <w:gridSpan w:val="9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47A8DED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1F9CD2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1" w:hRule="atLeast"/>
        </w:trPr>
        <w:tc>
          <w:tcPr>
            <w:tcW w:w="9647" w:type="dxa"/>
            <w:gridSpan w:val="11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4C1A492">
            <w:pPr>
              <w:pStyle w:val="6"/>
              <w:spacing w:before="67" w:line="222" w:lineRule="auto"/>
              <w:ind w:left="22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</w:rPr>
              <w:t>汇款账号：</w:t>
            </w:r>
          </w:p>
          <w:p w14:paraId="13B1C26A">
            <w:pPr>
              <w:pStyle w:val="6"/>
              <w:spacing w:before="48" w:line="220" w:lineRule="auto"/>
              <w:ind w:left="647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</w:rPr>
              <w:t>账户名称：《中国橡胶》杂志社有限责任公司</w:t>
            </w:r>
          </w:p>
          <w:p w14:paraId="6CAAEFFE">
            <w:pPr>
              <w:pStyle w:val="6"/>
              <w:spacing w:before="49" w:line="220" w:lineRule="auto"/>
              <w:ind w:left="644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</w:rPr>
              <w:t>开户银行：中国工商银行北京六铺炕支行</w:t>
            </w:r>
          </w:p>
          <w:p w14:paraId="05B67870">
            <w:pPr>
              <w:pStyle w:val="6"/>
              <w:spacing w:before="42" w:line="241" w:lineRule="auto"/>
              <w:ind w:left="644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"/>
              </w:rPr>
              <w:t>银行账号：0200022309004624481</w:t>
            </w:r>
          </w:p>
          <w:p w14:paraId="3B4583CA">
            <w:pPr>
              <w:pStyle w:val="6"/>
              <w:spacing w:before="33" w:line="220" w:lineRule="auto"/>
              <w:ind w:left="64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</w:rPr>
              <w:t>汇款请注明：培训费</w:t>
            </w:r>
          </w:p>
        </w:tc>
      </w:tr>
    </w:tbl>
    <w:p w14:paraId="110BFFCE">
      <w:pPr>
        <w:spacing w:line="292" w:lineRule="auto"/>
        <w:rPr>
          <w:rFonts w:hint="default" w:ascii="Times New Roman" w:hAnsi="Times New Roman" w:cs="Times New Roman"/>
          <w:sz w:val="21"/>
        </w:rPr>
      </w:pPr>
    </w:p>
    <w:p w14:paraId="25DC1581">
      <w:pPr>
        <w:pStyle w:val="2"/>
        <w:spacing w:before="69" w:line="220" w:lineRule="auto"/>
        <w:ind w:left="798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pacing w:val="-3"/>
          <w:sz w:val="21"/>
          <w:szCs w:val="21"/>
        </w:rPr>
        <w:t>联系人：管欣、郝章程、陈志炳、胡军、张敏敏、徐艺铭</w:t>
      </w:r>
    </w:p>
    <w:p w14:paraId="6CC40694">
      <w:pPr>
        <w:pStyle w:val="2"/>
        <w:spacing w:before="55" w:line="218" w:lineRule="auto"/>
        <w:ind w:left="822"/>
        <w:rPr>
          <w:rFonts w:hint="default" w:ascii="Times New Roman" w:hAnsi="Times New Roman" w:eastAsia="Constantia" w:cs="Times New Roman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pacing w:val="-4"/>
          <w:sz w:val="21"/>
          <w:szCs w:val="21"/>
        </w:rPr>
        <w:t>电</w:t>
      </w:r>
      <w:r>
        <w:rPr>
          <w:rFonts w:hint="default" w:ascii="Times New Roman" w:hAnsi="Times New Roman" w:cs="Times New Roman"/>
          <w:spacing w:val="-4"/>
          <w:sz w:val="21"/>
          <w:szCs w:val="21"/>
        </w:rPr>
        <w:t xml:space="preserve">  </w:t>
      </w:r>
      <w:r>
        <w:rPr>
          <w:rFonts w:hint="default" w:ascii="Times New Roman" w:hAnsi="Times New Roman" w:cs="Times New Roman"/>
          <w:b/>
          <w:bCs/>
          <w:spacing w:val="-4"/>
          <w:sz w:val="21"/>
          <w:szCs w:val="21"/>
        </w:rPr>
        <w:t>话：</w:t>
      </w:r>
      <w:r>
        <w:rPr>
          <w:rFonts w:hint="default" w:ascii="Times New Roman" w:hAnsi="Times New Roman" w:eastAsia="Constantia" w:cs="Times New Roman"/>
          <w:b/>
          <w:bCs/>
          <w:spacing w:val="-4"/>
          <w:sz w:val="21"/>
          <w:szCs w:val="21"/>
        </w:rPr>
        <w:t>010-84924066/84915661/84926740/84916907/849168</w:t>
      </w:r>
      <w:r>
        <w:rPr>
          <w:rFonts w:hint="default" w:ascii="Times New Roman" w:hAnsi="Times New Roman" w:eastAsia="Constantia" w:cs="Times New Roman"/>
          <w:b/>
          <w:bCs/>
          <w:spacing w:val="-5"/>
          <w:sz w:val="21"/>
          <w:szCs w:val="21"/>
        </w:rPr>
        <w:t>15/84916637</w:t>
      </w:r>
    </w:p>
    <w:p w14:paraId="4B04929D">
      <w:pPr>
        <w:pStyle w:val="2"/>
        <w:spacing w:before="64" w:line="213" w:lineRule="auto"/>
        <w:ind w:left="813"/>
        <w:rPr>
          <w:rFonts w:hint="default" w:ascii="Times New Roman" w:hAnsi="Times New Roman" w:eastAsia="Constantia" w:cs="Times New Roman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pacing w:val="-15"/>
          <w:sz w:val="21"/>
          <w:szCs w:val="21"/>
        </w:rPr>
        <w:t>邮</w:t>
      </w:r>
      <w:r>
        <w:rPr>
          <w:rFonts w:hint="default" w:ascii="Times New Roman" w:hAnsi="Times New Roman" w:cs="Times New Roman"/>
          <w:spacing w:val="-15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15"/>
          <w:sz w:val="21"/>
          <w:szCs w:val="21"/>
        </w:rPr>
        <w:t>箱：</w:t>
      </w:r>
      <w:r>
        <w:rPr>
          <w:rFonts w:hint="default" w:ascii="Times New Roman" w:hAnsi="Times New Roman" w:eastAsia="Constantia" w:cs="Times New Roman"/>
          <w:b/>
          <w:bCs/>
          <w:spacing w:val="-15"/>
          <w:sz w:val="21"/>
          <w:szCs w:val="21"/>
        </w:rPr>
        <w:t>chinarubber@cria.org.cn</w:t>
      </w:r>
    </w:p>
    <w:sectPr>
      <w:footerReference r:id="rId5" w:type="default"/>
      <w:pgSz w:w="11907" w:h="16839"/>
      <w:pgMar w:top="1431" w:right="820" w:bottom="1398" w:left="1427" w:header="0" w:footer="119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82AFFB">
    <w:pPr>
      <w:spacing w:line="215" w:lineRule="auto"/>
      <w:ind w:left="4542"/>
      <w:rPr>
        <w:rFonts w:ascii="Constantia" w:hAnsi="Constantia" w:eastAsia="Constantia" w:cs="Constantia"/>
        <w:sz w:val="18"/>
        <w:szCs w:val="18"/>
      </w:rPr>
    </w:pPr>
    <w:r>
      <w:rPr>
        <w:rFonts w:ascii="Constantia" w:hAnsi="Constantia" w:eastAsia="Constantia" w:cs="Constantia"/>
        <w:b/>
        <w:bCs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B1C08E2"/>
    <w:rsid w:val="5D611F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358</Words>
  <Characters>489</Characters>
  <TotalTime>8</TotalTime>
  <ScaleCrop>false</ScaleCrop>
  <LinksUpToDate>false</LinksUpToDate>
  <CharactersWithSpaces>602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2026-09-11T13:43:00Z</dcterms:created>
  <dc:creator>u³Õ</dc:creator>
  <cp:lastModifiedBy>YIMI</cp:lastModifiedBy>
  <dcterms:modified xsi:type="dcterms:W3CDTF">2026-09-17T01:14:19Z</dcterms:modified>
  <dc:title>Microsoft Word - 91_x0001_-a&gt;W [2026] 06÷s”2026t&gt;žaö§ˆþ_x0001_ˆ_x0016_GÎi¡_x0006_Ø§ù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2026-09-17T09:03:12Z</vt:filetime>
  </property>
  <property fmtid="{D5CDD505-2E9C-101B-9397-08002B2CF9AE}" pid="4" name="KSOTemplateDocerSaveRecord">
    <vt:lpwstr>eyJoZGlkIjoiZjFhY2ZkMjY1NGFmMDE0NWIyZmQ4YTgyNGYwOGVmZWMiLCJ1c2VySWQiOiIyOTY1MzA0MzYifQ==</vt:lpwstr>
  </property>
  <property fmtid="{D5CDD505-2E9C-101B-9397-08002B2CF9AE}" pid="5" name="KSOProductBuildVer">
    <vt:lpwstr>2052-12.1.0.21171</vt:lpwstr>
  </property>
  <property fmtid="{D5CDD505-2E9C-101B-9397-08002B2CF9AE}" pid="6" name="ICV">
    <vt:lpwstr>A1D9C8E4FC7542718C07BB368A98999F_13</vt:lpwstr>
  </property>
</Properties>
</file>