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B0FA" w14:textId="77777777" w:rsidR="0021659D" w:rsidRPr="00DD526E" w:rsidRDefault="0021659D" w:rsidP="00B953A0">
      <w:pPr>
        <w:tabs>
          <w:tab w:val="left" w:pos="1350"/>
        </w:tabs>
        <w:jc w:val="left"/>
        <w:rPr>
          <w:rFonts w:asciiTheme="minorEastAsia" w:hAnsiTheme="minorEastAsia" w:hint="eastAsia"/>
          <w:color w:val="000000" w:themeColor="text1"/>
          <w:sz w:val="24"/>
        </w:rPr>
      </w:pPr>
    </w:p>
    <w:p w14:paraId="6F1B3B8E" w14:textId="77777777" w:rsidR="00B953A0" w:rsidRPr="009C47B7" w:rsidRDefault="00B953A0" w:rsidP="0021659D">
      <w:pPr>
        <w:tabs>
          <w:tab w:val="left" w:pos="1350"/>
        </w:tabs>
        <w:spacing w:line="420" w:lineRule="exact"/>
        <w:jc w:val="left"/>
        <w:rPr>
          <w:rFonts w:ascii="仿宋" w:eastAsia="仿宋" w:hAnsi="仿宋" w:hint="eastAsia"/>
          <w:b/>
          <w:color w:val="000000" w:themeColor="text1"/>
          <w:sz w:val="28"/>
          <w:szCs w:val="28"/>
        </w:rPr>
      </w:pPr>
      <w:r w:rsidRPr="009C47B7">
        <w:rPr>
          <w:rFonts w:ascii="仿宋" w:eastAsia="仿宋" w:hAnsi="仿宋"/>
          <w:b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2</w:t>
      </w:r>
      <w:r w:rsidRPr="009C47B7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： </w:t>
      </w:r>
      <w:r w:rsidR="0021659D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="0021659D">
        <w:rPr>
          <w:rFonts w:ascii="仿宋" w:eastAsia="仿宋" w:hAnsi="仿宋" w:hint="eastAsia"/>
          <w:b/>
          <w:kern w:val="0"/>
          <w:sz w:val="36"/>
          <w:szCs w:val="36"/>
        </w:rPr>
        <w:t>2026橡胶行业可持续发展论坛</w:t>
      </w:r>
    </w:p>
    <w:p w14:paraId="02C8B465" w14:textId="77777777" w:rsidR="00B953A0" w:rsidRPr="008D1244" w:rsidRDefault="00B953A0" w:rsidP="00B953A0">
      <w:p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8D1244">
        <w:rPr>
          <w:rFonts w:ascii="仿宋" w:eastAsia="仿宋" w:hAnsi="仿宋" w:hint="eastAsia"/>
          <w:b/>
          <w:sz w:val="28"/>
          <w:szCs w:val="28"/>
        </w:rPr>
        <w:t>--</w:t>
      </w:r>
      <w:r w:rsidRPr="008D1244">
        <w:rPr>
          <w:rFonts w:ascii="仿宋" w:eastAsia="仿宋" w:hAnsi="仿宋" w:hint="eastAsia"/>
          <w:b/>
          <w:kern w:val="0"/>
          <w:sz w:val="28"/>
          <w:szCs w:val="28"/>
        </w:rPr>
        <w:t>商务合作及宣传申请表</w:t>
      </w:r>
    </w:p>
    <w:tbl>
      <w:tblPr>
        <w:tblpPr w:leftFromText="180" w:rightFromText="180" w:vertAnchor="text" w:horzAnchor="margin" w:tblpXSpec="center" w:tblpY="6"/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3504"/>
        <w:gridCol w:w="1803"/>
        <w:gridCol w:w="2993"/>
      </w:tblGrid>
      <w:tr w:rsidR="00B953A0" w:rsidRPr="009C47B7" w14:paraId="582117F3" w14:textId="77777777" w:rsidTr="008841B3">
        <w:trPr>
          <w:trHeight w:val="490"/>
        </w:trPr>
        <w:tc>
          <w:tcPr>
            <w:tcW w:w="1803" w:type="dxa"/>
            <w:vAlign w:val="center"/>
          </w:tcPr>
          <w:p w14:paraId="68BD3944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公司名称</w:t>
            </w:r>
          </w:p>
        </w:tc>
        <w:tc>
          <w:tcPr>
            <w:tcW w:w="8300" w:type="dxa"/>
            <w:gridSpan w:val="3"/>
            <w:vAlign w:val="center"/>
          </w:tcPr>
          <w:p w14:paraId="3E4AD6D9" w14:textId="77777777" w:rsidR="00B953A0" w:rsidRPr="009C47B7" w:rsidRDefault="00B953A0" w:rsidP="008841B3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B953A0" w:rsidRPr="009C47B7" w14:paraId="4F356E2F" w14:textId="77777777" w:rsidTr="008841B3">
        <w:trPr>
          <w:trHeight w:val="490"/>
        </w:trPr>
        <w:tc>
          <w:tcPr>
            <w:tcW w:w="1803" w:type="dxa"/>
            <w:vAlign w:val="center"/>
          </w:tcPr>
          <w:p w14:paraId="08A0AC4F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地址/邮编</w:t>
            </w:r>
          </w:p>
        </w:tc>
        <w:tc>
          <w:tcPr>
            <w:tcW w:w="8300" w:type="dxa"/>
            <w:gridSpan w:val="3"/>
            <w:vAlign w:val="center"/>
          </w:tcPr>
          <w:p w14:paraId="16FEFCD0" w14:textId="77777777" w:rsidR="00B953A0" w:rsidRPr="009C47B7" w:rsidRDefault="00B953A0" w:rsidP="008841B3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B953A0" w:rsidRPr="009C47B7" w14:paraId="17FE5F56" w14:textId="77777777" w:rsidTr="008841B3">
        <w:trPr>
          <w:trHeight w:val="490"/>
        </w:trPr>
        <w:tc>
          <w:tcPr>
            <w:tcW w:w="1803" w:type="dxa"/>
            <w:vAlign w:val="center"/>
          </w:tcPr>
          <w:p w14:paraId="4FD0EADF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联系人姓名</w:t>
            </w:r>
          </w:p>
        </w:tc>
        <w:tc>
          <w:tcPr>
            <w:tcW w:w="3504" w:type="dxa"/>
            <w:vAlign w:val="center"/>
          </w:tcPr>
          <w:p w14:paraId="1CCF5923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99B4B4F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联系人手机</w:t>
            </w:r>
          </w:p>
        </w:tc>
        <w:tc>
          <w:tcPr>
            <w:tcW w:w="2993" w:type="dxa"/>
            <w:vAlign w:val="center"/>
          </w:tcPr>
          <w:p w14:paraId="35A50D5C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953A0" w:rsidRPr="009C47B7" w14:paraId="30834A33" w14:textId="77777777" w:rsidTr="008841B3">
        <w:trPr>
          <w:trHeight w:val="490"/>
        </w:trPr>
        <w:tc>
          <w:tcPr>
            <w:tcW w:w="1803" w:type="dxa"/>
            <w:vAlign w:val="center"/>
          </w:tcPr>
          <w:p w14:paraId="149C22B6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电  话</w:t>
            </w:r>
          </w:p>
        </w:tc>
        <w:tc>
          <w:tcPr>
            <w:tcW w:w="3504" w:type="dxa"/>
            <w:vAlign w:val="center"/>
          </w:tcPr>
          <w:p w14:paraId="44EC69FF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CAB3939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传  真</w:t>
            </w:r>
          </w:p>
        </w:tc>
        <w:tc>
          <w:tcPr>
            <w:tcW w:w="2993" w:type="dxa"/>
            <w:vAlign w:val="center"/>
          </w:tcPr>
          <w:p w14:paraId="0FBF1487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953A0" w:rsidRPr="009C47B7" w14:paraId="198BFC92" w14:textId="77777777" w:rsidTr="008841B3">
        <w:trPr>
          <w:trHeight w:val="490"/>
        </w:trPr>
        <w:tc>
          <w:tcPr>
            <w:tcW w:w="1803" w:type="dxa"/>
            <w:vAlign w:val="center"/>
          </w:tcPr>
          <w:p w14:paraId="37C2411F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网  址</w:t>
            </w:r>
          </w:p>
        </w:tc>
        <w:tc>
          <w:tcPr>
            <w:tcW w:w="3504" w:type="dxa"/>
            <w:vAlign w:val="center"/>
          </w:tcPr>
          <w:p w14:paraId="32491DC0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A072046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E-mail</w:t>
            </w:r>
          </w:p>
        </w:tc>
        <w:tc>
          <w:tcPr>
            <w:tcW w:w="2993" w:type="dxa"/>
            <w:vAlign w:val="center"/>
          </w:tcPr>
          <w:p w14:paraId="3E6DE8E2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953A0" w:rsidRPr="009C47B7" w14:paraId="0823D105" w14:textId="77777777" w:rsidTr="008841B3">
        <w:trPr>
          <w:trHeight w:val="579"/>
        </w:trPr>
        <w:tc>
          <w:tcPr>
            <w:tcW w:w="10103" w:type="dxa"/>
            <w:gridSpan w:val="4"/>
            <w:vAlign w:val="center"/>
          </w:tcPr>
          <w:p w14:paraId="2A65380B" w14:textId="77777777" w:rsidR="00B953A0" w:rsidRPr="009C47B7" w:rsidRDefault="00B953A0" w:rsidP="008841B3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kern w:val="0"/>
                <w:sz w:val="24"/>
              </w:rPr>
              <w:t>宣传方案 （请在选定的宣传栏目内打“√”</w:t>
            </w:r>
            <w:r w:rsidRPr="009C47B7">
              <w:rPr>
                <w:rFonts w:ascii="仿宋" w:eastAsia="仿宋" w:hAnsi="仿宋"/>
                <w:sz w:val="24"/>
              </w:rPr>
              <w:t>）</w:t>
            </w:r>
          </w:p>
        </w:tc>
      </w:tr>
      <w:tr w:rsidR="00B953A0" w:rsidRPr="009C47B7" w14:paraId="6CBF8C32" w14:textId="77777777" w:rsidTr="003154CD">
        <w:trPr>
          <w:trHeight w:hRule="exact" w:val="3145"/>
        </w:trPr>
        <w:tc>
          <w:tcPr>
            <w:tcW w:w="10103" w:type="dxa"/>
            <w:gridSpan w:val="4"/>
            <w:vAlign w:val="center"/>
          </w:tcPr>
          <w:p w14:paraId="61166A2E" w14:textId="77777777" w:rsidR="003154CD" w:rsidRPr="009C47B7" w:rsidRDefault="00B953A0" w:rsidP="008841B3">
            <w:pPr>
              <w:snapToGrid w:val="0"/>
              <w:spacing w:beforeLines="50" w:before="156"/>
              <w:rPr>
                <w:rFonts w:ascii="仿宋" w:eastAsia="仿宋" w:hAnsi="仿宋" w:hint="eastAsia"/>
                <w:bCs/>
                <w:kern w:val="0"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kern w:val="0"/>
                <w:sz w:val="24"/>
              </w:rPr>
              <w:t>现场</w:t>
            </w:r>
            <w:r w:rsidRPr="009C47B7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广告</w:t>
            </w:r>
            <w:r w:rsidRPr="009C47B7">
              <w:rPr>
                <w:rFonts w:ascii="仿宋" w:eastAsia="仿宋" w:hAnsi="仿宋"/>
                <w:b/>
                <w:bCs/>
                <w:kern w:val="0"/>
                <w:sz w:val="24"/>
              </w:rPr>
              <w:t>宣传</w:t>
            </w:r>
            <w:r w:rsidRPr="009C47B7">
              <w:rPr>
                <w:rFonts w:ascii="仿宋" w:eastAsia="仿宋" w:hAnsi="仿宋"/>
                <w:bCs/>
                <w:kern w:val="0"/>
                <w:sz w:val="24"/>
              </w:rPr>
              <w:t>：</w:t>
            </w:r>
          </w:p>
          <w:p w14:paraId="33F45DD9" w14:textId="77777777" w:rsidR="00B953A0" w:rsidRDefault="00B953A0" w:rsidP="008841B3">
            <w:pPr>
              <w:snapToGrid w:val="0"/>
              <w:ind w:leftChars="-50" w:left="-105" w:firstLineChars="50" w:firstLine="120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9C47B7"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企业推介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8</w:t>
            </w:r>
            <w:r w:rsidRPr="009C47B7"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000元/家（</w:t>
            </w:r>
            <w:r w:rsidRPr="003154CD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限</w:t>
            </w:r>
            <w:r w:rsidR="00DA704B" w:rsidRPr="003154CD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3</w:t>
            </w:r>
            <w:r w:rsidRPr="003154CD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家</w:t>
            </w:r>
            <w:r w:rsidRPr="009C47B7"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）</w:t>
            </w:r>
            <w:r w:rsidRPr="009C47B7">
              <w:rPr>
                <w:rFonts w:ascii="仿宋" w:eastAsia="仿宋" w:hAnsi="仿宋" w:hint="eastAsia"/>
                <w:color w:val="FF0000"/>
                <w:kern w:val="0"/>
                <w:sz w:val="24"/>
              </w:rPr>
              <w:t xml:space="preserve">              </w:t>
            </w: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 xml:space="preserve">□ 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发言嘉宾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礼品赞助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（仅限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自备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14:paraId="40C12054" w14:textId="77777777" w:rsidR="003154CD" w:rsidRPr="009C47B7" w:rsidRDefault="003154CD" w:rsidP="008841B3">
            <w:pPr>
              <w:snapToGrid w:val="0"/>
              <w:ind w:leftChars="-50" w:left="-105" w:firstLineChars="50" w:firstLine="120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会议资料袋宣传位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9000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元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9C47B7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</w:t>
            </w: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参会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代表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礼品赞助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（仅限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自备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14:paraId="4C020FD4" w14:textId="77777777" w:rsidR="00B953A0" w:rsidRPr="009C47B7" w:rsidRDefault="00B953A0" w:rsidP="008841B3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="00DA704B" w:rsidRPr="009C47B7">
              <w:rPr>
                <w:rFonts w:ascii="仿宋" w:eastAsia="仿宋" w:hAnsi="仿宋"/>
                <w:color w:val="000000" w:themeColor="text1"/>
                <w:sz w:val="24"/>
              </w:rPr>
              <w:t>参会代表</w:t>
            </w:r>
            <w:proofErr w:type="gramStart"/>
            <w:r w:rsidR="00DA704B" w:rsidRPr="009C47B7">
              <w:rPr>
                <w:rFonts w:ascii="仿宋" w:eastAsia="仿宋" w:hAnsi="仿宋"/>
                <w:color w:val="000000" w:themeColor="text1"/>
                <w:sz w:val="24"/>
              </w:rPr>
              <w:t>证</w:t>
            </w:r>
            <w:r w:rsidR="00DA704B"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宣传</w:t>
            </w:r>
            <w:proofErr w:type="gramEnd"/>
            <w:r w:rsidR="00DA704B"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位</w:t>
            </w:r>
            <w:r w:rsidR="00DA704B">
              <w:rPr>
                <w:rFonts w:ascii="仿宋" w:eastAsia="仿宋" w:hAnsi="仿宋" w:hint="eastAsia"/>
                <w:color w:val="000000" w:themeColor="text1"/>
                <w:sz w:val="24"/>
              </w:rPr>
              <w:t>8</w:t>
            </w:r>
            <w:r w:rsidR="00DA704B"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000</w:t>
            </w:r>
            <w:r w:rsidR="00DA704B" w:rsidRPr="009C47B7">
              <w:rPr>
                <w:rFonts w:ascii="仿宋" w:eastAsia="仿宋" w:hAnsi="仿宋"/>
                <w:color w:val="000000" w:themeColor="text1"/>
                <w:sz w:val="24"/>
              </w:rPr>
              <w:t>元</w:t>
            </w:r>
            <w:bookmarkStart w:id="0" w:name="OLE_LINK5"/>
            <w:r w:rsidR="00DA704B"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="00DA704B" w:rsidRPr="00F93516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="00DA704B"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  <w:bookmarkEnd w:id="0"/>
            <w:r w:rsidR="00DA704B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</w:t>
            </w:r>
            <w:r w:rsidR="003154CD"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="003154CD"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大会通讯录宣传位5000元/家</w:t>
            </w:r>
          </w:p>
          <w:p w14:paraId="062625A4" w14:textId="77777777" w:rsidR="00B953A0" w:rsidRPr="009C47B7" w:rsidRDefault="00B953A0" w:rsidP="008841B3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="00DA704B"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会议全程瓶装</w:t>
            </w:r>
            <w:proofErr w:type="gramStart"/>
            <w:r w:rsidR="00DA704B"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水宣传</w:t>
            </w:r>
            <w:proofErr w:type="gramEnd"/>
            <w:r w:rsidR="00DA704B"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位 </w:t>
            </w:r>
            <w:r w:rsidR="00DA704B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8</w:t>
            </w:r>
            <w:r w:rsidR="00DA704B"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000元</w:t>
            </w:r>
            <w:r w:rsidR="00DA704B"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="00DA704B" w:rsidRPr="00F93516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="00DA704B"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  <w:r w:rsidR="00DA704B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</w:t>
            </w:r>
          </w:p>
          <w:p w14:paraId="007EAE18" w14:textId="77777777" w:rsidR="00B953A0" w:rsidRDefault="00B953A0" w:rsidP="008841B3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会场坐席宣传位</w:t>
            </w:r>
            <w:r w:rsidR="00DA704B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8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000元/家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F93516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14:paraId="16E973F6" w14:textId="77777777" w:rsidR="00B953A0" w:rsidRDefault="00B953A0" w:rsidP="008841B3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会议</w:t>
            </w:r>
            <w:r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笔记本宣传位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8000元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F93516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14:paraId="15126269" w14:textId="77777777" w:rsidR="00B953A0" w:rsidRPr="009C47B7" w:rsidRDefault="00B953A0" w:rsidP="008841B3">
            <w:pPr>
              <w:snapToGrid w:val="0"/>
              <w:ind w:leftChars="-50" w:left="-105" w:firstLineChars="50" w:firstLine="120"/>
              <w:rPr>
                <w:rFonts w:ascii="仿宋" w:eastAsia="仿宋" w:hAnsi="仿宋" w:hint="eastAsia"/>
                <w:sz w:val="24"/>
              </w:rPr>
            </w:pPr>
            <w:r w:rsidRPr="009C47B7">
              <w:rPr>
                <w:rFonts w:ascii="仿宋" w:eastAsia="仿宋" w:hAnsi="仿宋"/>
                <w:bCs/>
                <w:kern w:val="0"/>
                <w:sz w:val="24"/>
              </w:rPr>
              <w:t>□ 会场入口</w:t>
            </w:r>
            <w:r w:rsidRPr="009C47B7">
              <w:rPr>
                <w:rFonts w:ascii="仿宋" w:eastAsia="仿宋" w:hAnsi="仿宋"/>
                <w:sz w:val="24"/>
              </w:rPr>
              <w:t>易拉宝</w:t>
            </w:r>
            <w:r w:rsidRPr="009C47B7">
              <w:rPr>
                <w:rFonts w:ascii="仿宋" w:eastAsia="仿宋" w:hAnsi="仿宋" w:hint="eastAsia"/>
                <w:sz w:val="24"/>
              </w:rPr>
              <w:t>3</w:t>
            </w:r>
            <w:r w:rsidRPr="009C47B7">
              <w:rPr>
                <w:rFonts w:ascii="仿宋" w:eastAsia="仿宋" w:hAnsi="仿宋"/>
                <w:sz w:val="24"/>
              </w:rPr>
              <w:t>000元</w:t>
            </w:r>
            <w:r w:rsidRPr="009C47B7">
              <w:rPr>
                <w:rFonts w:ascii="仿宋" w:eastAsia="仿宋" w:hAnsi="仿宋" w:hint="eastAsia"/>
                <w:sz w:val="24"/>
              </w:rPr>
              <w:t>/</w:t>
            </w:r>
            <w:proofErr w:type="gramStart"/>
            <w:r w:rsidRPr="009C47B7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 w:rsidRPr="009C47B7">
              <w:rPr>
                <w:rFonts w:ascii="仿宋" w:eastAsia="仿宋" w:hAnsi="仿宋"/>
                <w:sz w:val="24"/>
              </w:rPr>
              <w:t>（企业自备：尺寸</w:t>
            </w:r>
            <w:r>
              <w:rPr>
                <w:rFonts w:ascii="仿宋" w:eastAsia="仿宋" w:hAnsi="仿宋" w:hint="eastAsia"/>
                <w:sz w:val="24"/>
              </w:rPr>
              <w:t>0.8</w:t>
            </w:r>
            <w:r w:rsidRPr="009C47B7">
              <w:rPr>
                <w:rFonts w:ascii="仿宋" w:eastAsia="仿宋" w:hAnsi="仿宋"/>
                <w:sz w:val="24"/>
              </w:rPr>
              <w:t>米*2米）</w:t>
            </w:r>
          </w:p>
          <w:p w14:paraId="7D562467" w14:textId="77777777" w:rsidR="00B953A0" w:rsidRPr="009C47B7" w:rsidRDefault="00B953A0" w:rsidP="008841B3">
            <w:pPr>
              <w:snapToGrid w:val="0"/>
              <w:rPr>
                <w:rFonts w:ascii="仿宋" w:eastAsia="仿宋" w:hAnsi="仿宋" w:hint="eastAsia"/>
                <w:sz w:val="24"/>
              </w:rPr>
            </w:pPr>
            <w:r w:rsidRPr="009C47B7">
              <w:rPr>
                <w:rFonts w:ascii="仿宋" w:eastAsia="仿宋" w:hAnsi="仿宋"/>
                <w:bCs/>
                <w:kern w:val="0"/>
                <w:sz w:val="24"/>
              </w:rPr>
              <w:t xml:space="preserve">□ </w:t>
            </w:r>
            <w:r w:rsidRPr="009C47B7">
              <w:rPr>
                <w:rFonts w:ascii="仿宋" w:eastAsia="仿宋" w:hAnsi="仿宋" w:hint="eastAsia"/>
                <w:kern w:val="0"/>
                <w:sz w:val="24"/>
              </w:rPr>
              <w:t>会议资料袋内投放企业宣传资料 3000元/家（限5家，每家限10页）</w:t>
            </w:r>
            <w:r w:rsidRPr="009C47B7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B953A0" w:rsidRPr="009C47B7" w14:paraId="3D801435" w14:textId="77777777" w:rsidTr="008841B3">
        <w:trPr>
          <w:trHeight w:val="420"/>
        </w:trPr>
        <w:tc>
          <w:tcPr>
            <w:tcW w:w="10103" w:type="dxa"/>
            <w:gridSpan w:val="4"/>
            <w:vAlign w:val="center"/>
          </w:tcPr>
          <w:p w14:paraId="0B725DAB" w14:textId="77777777" w:rsidR="00B953A0" w:rsidRPr="009C47B7" w:rsidRDefault="00B953A0" w:rsidP="008841B3">
            <w:pPr>
              <w:spacing w:line="280" w:lineRule="exact"/>
              <w:ind w:firstLineChars="200" w:firstLine="482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  <w:r w:rsidRPr="009C47B7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费 用 合 计：人民币     万     千     百      元整，小写RMB</w:t>
            </w:r>
            <w:r w:rsidRPr="009C47B7">
              <w:rPr>
                <w:rFonts w:ascii="仿宋" w:eastAsia="仿宋" w:hAnsi="仿宋" w:hint="eastAsia"/>
                <w:b/>
                <w:bCs/>
                <w:kern w:val="0"/>
                <w:sz w:val="24"/>
                <w:u w:val="single"/>
              </w:rPr>
              <w:t xml:space="preserve">           </w:t>
            </w:r>
            <w:r w:rsidRPr="009C47B7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B953A0" w:rsidRPr="009C47B7" w14:paraId="6C7DEF04" w14:textId="77777777" w:rsidTr="008841B3">
        <w:trPr>
          <w:cantSplit/>
          <w:trHeight w:val="2111"/>
        </w:trPr>
        <w:tc>
          <w:tcPr>
            <w:tcW w:w="10103" w:type="dxa"/>
            <w:gridSpan w:val="4"/>
          </w:tcPr>
          <w:p w14:paraId="7593F9BC" w14:textId="77777777" w:rsidR="00B953A0" w:rsidRDefault="00B953A0" w:rsidP="008841B3">
            <w:pPr>
              <w:snapToGrid w:val="0"/>
              <w:spacing w:beforeLines="50" w:before="156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以上宣传方案截止日期为202</w:t>
            </w:r>
            <w:r w:rsidR="00DA704B"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="00DA704B"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 xml:space="preserve">月10日。宣传方式预订以收到全额费用为准（不含宣传版面设计费），请在签订协议后将相关费用汇至指定账户：  </w:t>
            </w:r>
          </w:p>
          <w:p w14:paraId="48E0A240" w14:textId="77777777" w:rsidR="00B953A0" w:rsidRDefault="00B953A0" w:rsidP="008841B3">
            <w:pPr>
              <w:snapToGrid w:val="0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账户名称：中国橡胶工业协会          开户银行：中国工商银行北京六铺炕支行</w:t>
            </w:r>
          </w:p>
          <w:p w14:paraId="6CBD3BF3" w14:textId="77777777" w:rsidR="00B953A0" w:rsidRDefault="00B953A0" w:rsidP="008841B3">
            <w:pPr>
              <w:snapToGrid w:val="0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银行账号：0200022309014402314       注    明：</w:t>
            </w:r>
            <w:r>
              <w:rPr>
                <w:rFonts w:ascii="仿宋" w:eastAsia="仿宋" w:hAnsi="仿宋" w:hint="eastAsia"/>
                <w:bCs/>
                <w:sz w:val="24"/>
              </w:rPr>
              <w:t>橡胶材料</w:t>
            </w:r>
          </w:p>
          <w:p w14:paraId="32B1DD27" w14:textId="77777777" w:rsidR="00B953A0" w:rsidRPr="009C47B7" w:rsidRDefault="00B953A0" w:rsidP="008841B3">
            <w:pPr>
              <w:snapToGrid w:val="0"/>
              <w:ind w:left="480" w:hangingChars="200" w:hanging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注：宣传方案名额有限，先到先得，企业提供资料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应内容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真实、合法，符合《中华人民共和国广告法》、《广告管理条例》。</w:t>
            </w:r>
          </w:p>
        </w:tc>
      </w:tr>
      <w:tr w:rsidR="00B953A0" w:rsidRPr="009C47B7" w14:paraId="21547518" w14:textId="77777777" w:rsidTr="008841B3">
        <w:trPr>
          <w:cantSplit/>
          <w:trHeight w:val="1976"/>
        </w:trPr>
        <w:tc>
          <w:tcPr>
            <w:tcW w:w="10103" w:type="dxa"/>
            <w:gridSpan w:val="4"/>
          </w:tcPr>
          <w:p w14:paraId="36476217" w14:textId="77777777" w:rsidR="00B953A0" w:rsidRPr="009C47B7" w:rsidRDefault="00B953A0" w:rsidP="008841B3">
            <w:pPr>
              <w:tabs>
                <w:tab w:val="left" w:pos="5115"/>
              </w:tabs>
              <w:snapToGrid w:val="0"/>
              <w:ind w:firstLineChars="100" w:firstLine="241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sz w:val="24"/>
              </w:rPr>
              <w:tab/>
            </w:r>
          </w:p>
          <w:p w14:paraId="6B8AED16" w14:textId="77777777" w:rsidR="00B953A0" w:rsidRPr="009C47B7" w:rsidRDefault="00B953A0" w:rsidP="008841B3">
            <w:pPr>
              <w:tabs>
                <w:tab w:val="left" w:pos="5115"/>
              </w:tabs>
              <w:snapToGrid w:val="0"/>
              <w:ind w:firstLineChars="2641" w:firstLine="6363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sz w:val="24"/>
              </w:rPr>
              <w:t>申请单位盖章</w:t>
            </w:r>
          </w:p>
          <w:p w14:paraId="4BB651F0" w14:textId="77777777" w:rsidR="00B953A0" w:rsidRPr="009C47B7" w:rsidRDefault="00B953A0" w:rsidP="008841B3">
            <w:pPr>
              <w:snapToGrid w:val="0"/>
              <w:ind w:firstLineChars="2554" w:firstLine="6154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2C724239" w14:textId="77777777" w:rsidR="00B953A0" w:rsidRPr="009C47B7" w:rsidRDefault="00B953A0" w:rsidP="008841B3">
            <w:pPr>
              <w:snapToGrid w:val="0"/>
              <w:ind w:firstLineChars="2648" w:firstLine="6380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sz w:val="24"/>
              </w:rPr>
              <w:t>经办人：</w:t>
            </w:r>
          </w:p>
          <w:p w14:paraId="36635CF9" w14:textId="77777777" w:rsidR="00B953A0" w:rsidRPr="009C47B7" w:rsidRDefault="00B953A0" w:rsidP="008841B3">
            <w:pPr>
              <w:snapToGrid w:val="0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sz w:val="24"/>
              </w:rPr>
              <w:t xml:space="preserve">                                                          </w:t>
            </w:r>
          </w:p>
          <w:p w14:paraId="1CF29540" w14:textId="77777777" w:rsidR="00B953A0" w:rsidRPr="009C47B7" w:rsidRDefault="00B953A0" w:rsidP="00DA704B">
            <w:pPr>
              <w:snapToGrid w:val="0"/>
              <w:ind w:firstLineChars="2789" w:firstLine="6720"/>
              <w:rPr>
                <w:rFonts w:ascii="仿宋" w:eastAsia="仿宋" w:hAnsi="仿宋" w:hint="eastAsia"/>
                <w:sz w:val="24"/>
              </w:rPr>
            </w:pPr>
            <w:r w:rsidRPr="009C47B7">
              <w:rPr>
                <w:rFonts w:ascii="仿宋" w:eastAsia="仿宋" w:hAnsi="仿宋" w:hint="eastAsia"/>
                <w:b/>
                <w:bCs/>
                <w:sz w:val="24"/>
              </w:rPr>
              <w:t>202</w:t>
            </w:r>
            <w:r w:rsidR="00DA704B">
              <w:rPr>
                <w:rFonts w:ascii="仿宋" w:eastAsia="仿宋" w:hAnsi="仿宋" w:hint="eastAsia"/>
                <w:b/>
                <w:bCs/>
                <w:sz w:val="24"/>
              </w:rPr>
              <w:t>6</w:t>
            </w:r>
            <w:r w:rsidRPr="009C47B7">
              <w:rPr>
                <w:rFonts w:ascii="仿宋" w:eastAsia="仿宋" w:hAnsi="仿宋"/>
                <w:b/>
                <w:bCs/>
                <w:sz w:val="24"/>
              </w:rPr>
              <w:t xml:space="preserve">年    月     日  </w:t>
            </w:r>
          </w:p>
        </w:tc>
      </w:tr>
    </w:tbl>
    <w:p w14:paraId="401CE014" w14:textId="77777777" w:rsidR="00B953A0" w:rsidRPr="009C47B7" w:rsidRDefault="00B953A0" w:rsidP="00B953A0">
      <w:pPr>
        <w:tabs>
          <w:tab w:val="left" w:pos="4111"/>
        </w:tabs>
        <w:spacing w:line="480" w:lineRule="exact"/>
        <w:rPr>
          <w:rFonts w:ascii="仿宋" w:eastAsia="仿宋" w:hAnsi="仿宋" w:hint="eastAsia"/>
          <w:sz w:val="28"/>
          <w:szCs w:val="28"/>
        </w:rPr>
      </w:pPr>
    </w:p>
    <w:p w14:paraId="2ECD283F" w14:textId="77777777" w:rsidR="00325E54" w:rsidRPr="00B953A0" w:rsidRDefault="00325E54"/>
    <w:sectPr w:rsidR="00325E54" w:rsidRPr="00B953A0" w:rsidSect="00B953A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FE17" w14:textId="77777777" w:rsidR="001D58C6" w:rsidRDefault="001D58C6" w:rsidP="00697C2F">
      <w:r>
        <w:separator/>
      </w:r>
    </w:p>
  </w:endnote>
  <w:endnote w:type="continuationSeparator" w:id="0">
    <w:p w14:paraId="7E9691D0" w14:textId="77777777" w:rsidR="001D58C6" w:rsidRDefault="001D58C6" w:rsidP="0069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E07A" w14:textId="77777777" w:rsidR="001D58C6" w:rsidRDefault="001D58C6" w:rsidP="00697C2F">
      <w:r>
        <w:separator/>
      </w:r>
    </w:p>
  </w:footnote>
  <w:footnote w:type="continuationSeparator" w:id="0">
    <w:p w14:paraId="06782039" w14:textId="77777777" w:rsidR="001D58C6" w:rsidRDefault="001D58C6" w:rsidP="00697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3A0"/>
    <w:rsid w:val="000B3AAE"/>
    <w:rsid w:val="000C430C"/>
    <w:rsid w:val="001673AC"/>
    <w:rsid w:val="001808E6"/>
    <w:rsid w:val="001A7824"/>
    <w:rsid w:val="001C48FD"/>
    <w:rsid w:val="001D0726"/>
    <w:rsid w:val="001D58C6"/>
    <w:rsid w:val="0021505F"/>
    <w:rsid w:val="0021659D"/>
    <w:rsid w:val="002A6875"/>
    <w:rsid w:val="003154CD"/>
    <w:rsid w:val="00325E54"/>
    <w:rsid w:val="003D60E0"/>
    <w:rsid w:val="00403B60"/>
    <w:rsid w:val="0040572C"/>
    <w:rsid w:val="00537749"/>
    <w:rsid w:val="00646081"/>
    <w:rsid w:val="00656947"/>
    <w:rsid w:val="006608C6"/>
    <w:rsid w:val="00697C2F"/>
    <w:rsid w:val="0070349A"/>
    <w:rsid w:val="007150C5"/>
    <w:rsid w:val="007E6B54"/>
    <w:rsid w:val="007F6ED1"/>
    <w:rsid w:val="008B2F4F"/>
    <w:rsid w:val="009C42D0"/>
    <w:rsid w:val="00A601C3"/>
    <w:rsid w:val="00A93661"/>
    <w:rsid w:val="00B432FD"/>
    <w:rsid w:val="00B7056A"/>
    <w:rsid w:val="00B953A0"/>
    <w:rsid w:val="00C33B08"/>
    <w:rsid w:val="00C4018F"/>
    <w:rsid w:val="00C4060B"/>
    <w:rsid w:val="00D10713"/>
    <w:rsid w:val="00D209B8"/>
    <w:rsid w:val="00D30203"/>
    <w:rsid w:val="00D33366"/>
    <w:rsid w:val="00DA704B"/>
    <w:rsid w:val="00E44BA2"/>
    <w:rsid w:val="00E77FCB"/>
    <w:rsid w:val="00EF0DF1"/>
    <w:rsid w:val="00F81680"/>
    <w:rsid w:val="00F948BB"/>
    <w:rsid w:val="00FB192D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FD114"/>
  <w15:docId w15:val="{178AD0EB-6E64-47B1-AE22-B7797CEA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3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A0"/>
    <w:pPr>
      <w:ind w:firstLineChars="200" w:firstLine="420"/>
    </w:pPr>
    <w:rPr>
      <w:szCs w:val="22"/>
    </w:rPr>
  </w:style>
  <w:style w:type="character" w:styleId="a4">
    <w:name w:val="Hyperlink"/>
    <w:basedOn w:val="a0"/>
    <w:rsid w:val="00B953A0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B953A0"/>
    <w:pPr>
      <w:spacing w:line="400" w:lineRule="exact"/>
      <w:ind w:firstLineChars="1600" w:firstLine="7040"/>
    </w:pPr>
    <w:rPr>
      <w:rFonts w:ascii="Times New Roman" w:eastAsia="宋体" w:hAnsi="Times New Roman" w:cs="Times New Roman"/>
      <w:sz w:val="44"/>
      <w:szCs w:val="20"/>
    </w:rPr>
  </w:style>
  <w:style w:type="character" w:customStyle="1" w:styleId="a6">
    <w:name w:val="正文文本缩进 字符"/>
    <w:basedOn w:val="a0"/>
    <w:link w:val="a5"/>
    <w:uiPriority w:val="99"/>
    <w:rsid w:val="00B953A0"/>
    <w:rPr>
      <w:rFonts w:ascii="Times New Roman" w:eastAsia="宋体" w:hAnsi="Times New Roman" w:cs="Times New Roman"/>
      <w:sz w:val="44"/>
      <w:szCs w:val="20"/>
    </w:rPr>
  </w:style>
  <w:style w:type="paragraph" w:customStyle="1" w:styleId="Default">
    <w:name w:val="Default"/>
    <w:rsid w:val="00B953A0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3B6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03B60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97C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97C2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97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97C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367</Words>
  <Characters>415</Characters>
  <Application>Microsoft Office Word</Application>
  <DocSecurity>0</DocSecurity>
  <Lines>34</Lines>
  <Paragraphs>39</Paragraphs>
  <ScaleCrop>false</ScaleCrop>
  <Company>CRIA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王璐瑶（Lydia）</cp:lastModifiedBy>
  <cp:revision>28</cp:revision>
  <dcterms:created xsi:type="dcterms:W3CDTF">2026-03-13T07:37:00Z</dcterms:created>
  <dcterms:modified xsi:type="dcterms:W3CDTF">2026-03-16T06:16:00Z</dcterms:modified>
</cp:coreProperties>
</file>